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B90D" w14:textId="77777777" w:rsidR="00664F42" w:rsidRDefault="00664F42" w:rsidP="00664F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ESSEX STRAGGLERS </w:t>
      </w:r>
      <w:r w:rsidRPr="006C0FE7">
        <w:rPr>
          <w:rFonts w:ascii="Arial" w:hAnsi="Arial" w:cs="Arial"/>
          <w:b/>
        </w:rPr>
        <w:t>ORIENTEERING SOCIETY</w:t>
      </w:r>
    </w:p>
    <w:p w14:paraId="733D05D4" w14:textId="77777777" w:rsidR="00664F42" w:rsidRDefault="00664F42" w:rsidP="00664F42">
      <w:pPr>
        <w:jc w:val="center"/>
        <w:rPr>
          <w:rFonts w:ascii="Arial" w:hAnsi="Arial" w:cs="Arial"/>
          <w:b/>
        </w:rPr>
      </w:pPr>
    </w:p>
    <w:p w14:paraId="07159B9E" w14:textId="13E84E9E" w:rsidR="00664F42" w:rsidRDefault="00664F42" w:rsidP="00664F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GENERAL MEETING 202</w:t>
      </w:r>
      <w:r>
        <w:rPr>
          <w:rFonts w:ascii="Arial" w:hAnsi="Arial" w:cs="Arial"/>
          <w:b/>
        </w:rPr>
        <w:t>5</w:t>
      </w:r>
    </w:p>
    <w:p w14:paraId="33051C86" w14:textId="77777777" w:rsidR="00664F42" w:rsidRDefault="00664F42" w:rsidP="00664F42">
      <w:pPr>
        <w:jc w:val="center"/>
        <w:rPr>
          <w:rFonts w:ascii="Arial" w:hAnsi="Arial" w:cs="Arial"/>
          <w:b/>
        </w:rPr>
      </w:pPr>
    </w:p>
    <w:p w14:paraId="0DAAC513" w14:textId="2042C599" w:rsidR="00664F42" w:rsidRDefault="00664F42" w:rsidP="00664F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White Hart, Witham Monday 5</w:t>
      </w:r>
      <w:r w:rsidRPr="00664F4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October 8.00pm</w:t>
      </w:r>
    </w:p>
    <w:p w14:paraId="386820FB" w14:textId="77777777" w:rsidR="00664F42" w:rsidRDefault="00664F42" w:rsidP="00664F42">
      <w:pPr>
        <w:jc w:val="center"/>
        <w:rPr>
          <w:rFonts w:ascii="Arial" w:hAnsi="Arial" w:cs="Arial"/>
          <w:b/>
        </w:rPr>
      </w:pPr>
    </w:p>
    <w:p w14:paraId="04C9E335" w14:textId="77777777" w:rsidR="00664F42" w:rsidRDefault="00664F42" w:rsidP="00664F42">
      <w:pPr>
        <w:jc w:val="center"/>
        <w:rPr>
          <w:rFonts w:ascii="Arial" w:hAnsi="Arial" w:cs="Arial"/>
          <w:b/>
        </w:rPr>
      </w:pPr>
    </w:p>
    <w:p w14:paraId="5EB2795E" w14:textId="77777777" w:rsidR="00664F42" w:rsidRPr="00664F42" w:rsidRDefault="00664F42" w:rsidP="00664F42">
      <w:pPr>
        <w:rPr>
          <w:rFonts w:asciiTheme="majorBidi" w:hAnsiTheme="majorBidi" w:cstheme="majorBidi"/>
          <w:b/>
          <w:sz w:val="28"/>
          <w:szCs w:val="28"/>
        </w:rPr>
      </w:pPr>
    </w:p>
    <w:p w14:paraId="57A3B2D0" w14:textId="7E2FD2E0" w:rsidR="00664F42" w:rsidRPr="00664F42" w:rsidRDefault="00664F42" w:rsidP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Agenda</w:t>
      </w:r>
    </w:p>
    <w:p w14:paraId="74AAE89D" w14:textId="77777777" w:rsidR="00664F42" w:rsidRPr="00664F42" w:rsidRDefault="00664F42" w:rsidP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43C03E9E" w14:textId="4B508556" w:rsidR="00664F42" w:rsidRPr="00664F42" w:rsidRDefault="00664F42" w:rsidP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1 Apologies for absence</w:t>
      </w:r>
    </w:p>
    <w:p w14:paraId="5C69725B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554A552F" w14:textId="7FF71EC3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2 Minutes of 2024 Annual General Meeting</w:t>
      </w:r>
    </w:p>
    <w:p w14:paraId="099D5F75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0E6BD751" w14:textId="3F2D6135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3 Matters Arising from the previous minutes</w:t>
      </w:r>
    </w:p>
    <w:p w14:paraId="0265CDBD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0DD66B60" w14:textId="5320915A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4 Chairman’s report</w:t>
      </w:r>
    </w:p>
    <w:p w14:paraId="5A49599F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5DFA16E1" w14:textId="7E3E6FCA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5 Treasurer’s report and accounts</w:t>
      </w:r>
    </w:p>
    <w:p w14:paraId="6F7BB3F1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2C7C49F8" w14:textId="496A9DCA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6 Subscriptions</w:t>
      </w:r>
    </w:p>
    <w:p w14:paraId="5BA7CA7C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2C464C37" w14:textId="1AA47688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7 Election of Club officers</w:t>
      </w:r>
    </w:p>
    <w:p w14:paraId="40F927CC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7A971632" w14:textId="71370DAD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8 Amendments to constitution</w:t>
      </w:r>
    </w:p>
    <w:p w14:paraId="7A66FB93" w14:textId="77777777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</w:p>
    <w:p w14:paraId="0EDB6376" w14:textId="376C7E15" w:rsidR="00664F42" w:rsidRPr="00664F42" w:rsidRDefault="00664F42">
      <w:pPr>
        <w:rPr>
          <w:rFonts w:asciiTheme="majorBidi" w:hAnsiTheme="majorBidi" w:cstheme="majorBidi"/>
          <w:bCs/>
          <w:sz w:val="28"/>
          <w:szCs w:val="28"/>
        </w:rPr>
      </w:pPr>
      <w:r w:rsidRPr="00664F42">
        <w:rPr>
          <w:rFonts w:asciiTheme="majorBidi" w:hAnsiTheme="majorBidi" w:cstheme="majorBidi"/>
          <w:bCs/>
          <w:sz w:val="28"/>
          <w:szCs w:val="28"/>
        </w:rPr>
        <w:t>9 Any Other Business</w:t>
      </w:r>
    </w:p>
    <w:sectPr w:rsidR="00664F42" w:rsidRPr="00664F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2"/>
    <w:rsid w:val="004E4D82"/>
    <w:rsid w:val="006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FA058"/>
  <w15:chartTrackingRefBased/>
  <w15:docId w15:val="{261410DD-DBE9-8D48-B6E0-8D282D7F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4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F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F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F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F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F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F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F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F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F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F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4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F4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4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F4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4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West</dc:creator>
  <cp:keywords/>
  <dc:description/>
  <cp:lastModifiedBy/>
  <cp:revision>1</cp:revision>
  <dcterms:created xsi:type="dcterms:W3CDTF">2025-09-25T10:55:00Z</dcterms:created>
</cp:coreProperties>
</file>